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Приложение № 4 к Программе</w:t>
      </w:r>
    </w:p>
    <w:p w:rsidR="00061CAD" w:rsidRPr="00967807" w:rsidRDefault="00061CAD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8"/>
          <w:szCs w:val="28"/>
        </w:rPr>
      </w:pP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Порядок предоставления субсидий в рамках реализации Подпрограммы 5</w:t>
      </w:r>
    </w:p>
    <w:p w:rsidR="00061CAD" w:rsidRPr="00967807" w:rsidRDefault="00061CAD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  <w:lang w:val="en-US"/>
        </w:rPr>
        <w:t>I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" w:history="1">
        <w:r w:rsidRPr="0096780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6780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субсидии местным бюджетам из краевого бюджета</w:t>
      </w:r>
    </w:p>
    <w:p w:rsidR="00061CAD" w:rsidRPr="00967807" w:rsidRDefault="00061CAD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1. Субсидии местным бюджетам из краевого бюджета предоставляются в целях софинансирования мероприятий Подпрограммы 5 и обеспечения их ре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лизации органами местного самоуправления муниципальных образований в Камчатском крае.</w:t>
      </w: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2. Критерием отбора муниципальных образований в Камчатском крае для</w:t>
      </w:r>
    </w:p>
    <w:p w:rsidR="0068248B" w:rsidRPr="00967807" w:rsidRDefault="00061CAD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предоставления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субсидий является:</w:t>
      </w: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1) наличие на территории муниципального образования в Камчатском крае казачьих ансамблей;</w:t>
      </w: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2) </w:t>
      </w:r>
      <w:proofErr w:type="spellStart"/>
      <w:r w:rsidRPr="00967807">
        <w:rPr>
          <w:rFonts w:ascii="Times New Roman" w:eastAsia="TimesNewRomanPSMT" w:hAnsi="Times New Roman" w:cs="Times New Roman"/>
          <w:sz w:val="28"/>
          <w:szCs w:val="28"/>
        </w:rPr>
        <w:t>софинансирование</w:t>
      </w:r>
      <w:proofErr w:type="spellEnd"/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подпрограммных мероприятий за счет средств местных бюджетов в размере не менее 5 %.</w:t>
      </w: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3. Предоставление субсидии осуществляется при выполнении органами</w:t>
      </w:r>
    </w:p>
    <w:p w:rsidR="0068248B" w:rsidRPr="00967807" w:rsidRDefault="0068248B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Местного самоуправления муниципальных образований в Камчатском крае следующих условий:</w:t>
      </w:r>
    </w:p>
    <w:p w:rsidR="0068248B" w:rsidRPr="00967807" w:rsidRDefault="0068248B" w:rsidP="0068248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1) наличие утвержденных органами местного самоуправления муниц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пальных образований в Камчатском крае муниципальных программ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, напра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в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 xml:space="preserve">ленных на </w:t>
      </w:r>
      <w:r w:rsidR="00504D97" w:rsidRPr="00967807">
        <w:rPr>
          <w:rFonts w:ascii="Times New Roman" w:hAnsi="Times New Roman" w:cs="Times New Roman"/>
          <w:sz w:val="28"/>
          <w:szCs w:val="28"/>
        </w:rPr>
        <w:t>развитие российского казачества на территории Камчатского края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68248B" w:rsidRPr="00967807" w:rsidRDefault="00504D97" w:rsidP="00504D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2) наличие средств местных бюджетов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 xml:space="preserve">на </w:t>
      </w:r>
      <w:proofErr w:type="spellStart"/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софинансирование</w:t>
      </w:r>
      <w:proofErr w:type="spellEnd"/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аналогичных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мероприятий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муниципальной программы;</w:t>
      </w:r>
    </w:p>
    <w:p w:rsidR="0068248B" w:rsidRPr="00967807" w:rsidRDefault="00504D97" w:rsidP="00504D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3) целевое использование органами местного самоуправления муниц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пальных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образований в Камчатском крае предоставленных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средств;</w:t>
      </w:r>
    </w:p>
    <w:p w:rsidR="0068248B" w:rsidRPr="00967807" w:rsidRDefault="00504D97" w:rsidP="00504D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4) представление органами местного самоуправления муниципальных о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б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разований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в Камчатском крае в Минспецпрограмм Камчатского края отчетов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об</w:t>
      </w:r>
    </w:p>
    <w:p w:rsidR="0068248B" w:rsidRPr="00967807" w:rsidRDefault="000A3950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использовании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субсидий по форме и в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порядке, утвержденными Минспецпр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грамм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Камчатского края;</w:t>
      </w:r>
    </w:p>
    <w:p w:rsidR="0068248B" w:rsidRPr="00967807" w:rsidRDefault="00504D97" w:rsidP="00504D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5) заключение соглашений о предоставлении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субсидий между Минспе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ц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программ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Камчатского края и органами местного самоуправления муниципал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ь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ных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образований в Камчатском крае;</w:t>
      </w:r>
    </w:p>
    <w:p w:rsidR="0068248B" w:rsidRPr="00967807" w:rsidRDefault="00504D97" w:rsidP="00504D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6) соблюдение органами местного самоуправления муниципальных обр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зований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в Камчатском крае бюджетного законодательства Российской Федер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ции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и законодательства Российской Федерации о налогах и сборах.</w:t>
      </w:r>
    </w:p>
    <w:p w:rsidR="00504D97" w:rsidRPr="00967807" w:rsidRDefault="00504D97" w:rsidP="00504D97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Размер субсидии, предоставляемой из краевого бюджета местному бю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д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жету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на выполнение мероприятий, предусмотренных настоящей Подпрогра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мой,</w:t>
      </w:r>
      <w:r w:rsidRPr="00967807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504D97" w:rsidRPr="00967807" w:rsidRDefault="00504D97" w:rsidP="00504D9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67807">
        <w:rPr>
          <w:rFonts w:ascii="Times New Roman" w:hAnsi="Times New Roman" w:cs="Times New Roman"/>
          <w:sz w:val="28"/>
          <w:szCs w:val="28"/>
        </w:rPr>
        <w:t xml:space="preserve"> = С</w:t>
      </w:r>
      <w:r w:rsidRPr="00967807">
        <w:rPr>
          <w:rFonts w:ascii="Times New Roman" w:hAnsi="Times New Roman" w:cs="Times New Roman"/>
          <w:sz w:val="28"/>
          <w:szCs w:val="28"/>
          <w:vertAlign w:val="subscript"/>
        </w:rPr>
        <w:t>О х</w:t>
      </w:r>
      <w:r w:rsidRPr="00967807">
        <w:rPr>
          <w:rFonts w:ascii="Times New Roman" w:hAnsi="Times New Roman" w:cs="Times New Roman"/>
          <w:sz w:val="28"/>
          <w:szCs w:val="28"/>
        </w:rPr>
        <w:t xml:space="preserve">  </w:t>
      </w:r>
      <w:r w:rsidRPr="00967807">
        <w:rPr>
          <w:rFonts w:ascii="Times New Roman" w:hAnsi="Times New Roman" w:cs="Times New Roman"/>
          <w:sz w:val="28"/>
          <w:szCs w:val="28"/>
          <w:u w:val="single"/>
        </w:rPr>
        <w:t xml:space="preserve"> 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  <w:u w:val="single"/>
          <w:vertAlign w:val="subscript"/>
        </w:rPr>
        <w:t xml:space="preserve">  </w:t>
      </w:r>
      <w:r w:rsidRPr="00967807">
        <w:rPr>
          <w:rFonts w:ascii="Times New Roman" w:hAnsi="Times New Roman" w:cs="Times New Roman"/>
          <w:sz w:val="28"/>
          <w:szCs w:val="28"/>
        </w:rPr>
        <w:t>, где</w:t>
      </w:r>
    </w:p>
    <w:p w:rsidR="00504D97" w:rsidRPr="00967807" w:rsidRDefault="00504D97" w:rsidP="00504D9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vertAlign w:val="superscript"/>
        </w:rPr>
      </w:pPr>
      <w:r w:rsidRPr="00967807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Pr="00967807">
        <w:rPr>
          <w:rFonts w:ascii="Times New Roman" w:hAnsi="Times New Roman" w:cs="Times New Roman"/>
          <w:sz w:val="44"/>
          <w:szCs w:val="44"/>
          <w:vertAlign w:val="superscript"/>
        </w:rPr>
        <w:t>∑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44"/>
          <w:szCs w:val="44"/>
          <w:vertAlign w:val="superscript"/>
        </w:rPr>
        <w:t xml:space="preserve"> </w:t>
      </w:r>
    </w:p>
    <w:p w:rsidR="00504D97" w:rsidRPr="00967807" w:rsidRDefault="00504D97" w:rsidP="00FE7C5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= 1…</w:t>
      </w:r>
      <w:r w:rsidRPr="00967807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504D97" w:rsidRPr="00967807" w:rsidRDefault="00504D97" w:rsidP="00FE7C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С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r w:rsidR="00FE7C5A" w:rsidRPr="00967807">
        <w:rPr>
          <w:rFonts w:ascii="Times New Roman" w:hAnsi="Times New Roman" w:cs="Times New Roman"/>
          <w:sz w:val="28"/>
          <w:szCs w:val="28"/>
        </w:rPr>
        <w:t>-</w:t>
      </w:r>
      <w:r w:rsidRPr="00967807">
        <w:rPr>
          <w:rFonts w:ascii="Times New Roman" w:hAnsi="Times New Roman" w:cs="Times New Roman"/>
          <w:sz w:val="28"/>
          <w:szCs w:val="28"/>
        </w:rPr>
        <w:t xml:space="preserve"> размер субсидии, предоставляемой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-му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муниципальному образов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нию в Камчатском крае</w:t>
      </w:r>
      <w:r w:rsidRPr="00967807">
        <w:rPr>
          <w:rFonts w:ascii="Times New Roman" w:hAnsi="Times New Roman" w:cs="Times New Roman"/>
          <w:sz w:val="28"/>
          <w:szCs w:val="28"/>
        </w:rPr>
        <w:t>;</w:t>
      </w:r>
    </w:p>
    <w:p w:rsidR="00504D97" w:rsidRPr="00967807" w:rsidRDefault="00504D97" w:rsidP="00504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lastRenderedPageBreak/>
        <w:t xml:space="preserve">          С</w:t>
      </w:r>
      <w:r w:rsidRPr="00967807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r w:rsidR="00FE7C5A" w:rsidRPr="00967807">
        <w:rPr>
          <w:rFonts w:ascii="Times New Roman" w:hAnsi="Times New Roman" w:cs="Times New Roman"/>
          <w:sz w:val="28"/>
          <w:szCs w:val="28"/>
        </w:rPr>
        <w:t>-</w:t>
      </w:r>
      <w:r w:rsidRPr="00967807">
        <w:rPr>
          <w:rFonts w:ascii="Times New Roman" w:hAnsi="Times New Roman" w:cs="Times New Roman"/>
          <w:sz w:val="28"/>
          <w:szCs w:val="28"/>
        </w:rPr>
        <w:t xml:space="preserve"> общий объем средств, подлежащий распределению между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муниц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пальными образованиями в Камчатском крае</w:t>
      </w:r>
      <w:r w:rsidRPr="00967807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настоящей Подпрограммой</w:t>
      </w:r>
      <w:r w:rsidRPr="00967807">
        <w:rPr>
          <w:rFonts w:ascii="Times New Roman" w:hAnsi="Times New Roman" w:cs="Times New Roman"/>
          <w:sz w:val="28"/>
          <w:szCs w:val="28"/>
        </w:rPr>
        <w:t>;</w:t>
      </w:r>
    </w:p>
    <w:p w:rsidR="00504D97" w:rsidRPr="00967807" w:rsidRDefault="00504D97" w:rsidP="00504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r w:rsidR="00FE7C5A" w:rsidRPr="00967807">
        <w:rPr>
          <w:rFonts w:ascii="Times New Roman" w:hAnsi="Times New Roman" w:cs="Times New Roman"/>
          <w:sz w:val="28"/>
          <w:szCs w:val="28"/>
        </w:rPr>
        <w:t>-</w:t>
      </w:r>
      <w:r w:rsidRPr="00967807">
        <w:rPr>
          <w:rFonts w:ascii="Times New Roman" w:hAnsi="Times New Roman" w:cs="Times New Roman"/>
          <w:sz w:val="28"/>
          <w:szCs w:val="28"/>
        </w:rPr>
        <w:t xml:space="preserve"> потребность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-го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муниципального образования в Камчатском крае на</w:t>
      </w:r>
    </w:p>
    <w:p w:rsidR="00504D97" w:rsidRPr="00967807" w:rsidRDefault="00FE7C5A" w:rsidP="00504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Р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еализацию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мероприятий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Подпрограммы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, определяемая на основании обосн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504D97" w:rsidRPr="00967807">
        <w:rPr>
          <w:rFonts w:ascii="Times New Roman" w:eastAsia="TimesNewRomanPSMT" w:hAnsi="Times New Roman" w:cs="Times New Roman"/>
          <w:sz w:val="28"/>
          <w:szCs w:val="28"/>
        </w:rPr>
        <w:t>вывающих документов, представленных органом местного самоуправления</w:t>
      </w:r>
    </w:p>
    <w:p w:rsidR="00FE7C5A" w:rsidRPr="00967807" w:rsidRDefault="00504D97" w:rsidP="00FE7C5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муниципального образования в Камчатском крае</w:t>
      </w:r>
      <w:r w:rsidRPr="00967807">
        <w:rPr>
          <w:rFonts w:ascii="Times New Roman" w:hAnsi="Times New Roman" w:cs="Times New Roman"/>
          <w:sz w:val="28"/>
          <w:szCs w:val="28"/>
        </w:rPr>
        <w:t>;</w:t>
      </w:r>
    </w:p>
    <w:p w:rsidR="00504D97" w:rsidRPr="00967807" w:rsidRDefault="00504D97" w:rsidP="00FE7C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6780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r w:rsidR="00FE7C5A" w:rsidRPr="00967807">
        <w:rPr>
          <w:rFonts w:ascii="Times New Roman" w:hAnsi="Times New Roman" w:cs="Times New Roman"/>
          <w:sz w:val="28"/>
          <w:szCs w:val="28"/>
        </w:rPr>
        <w:t>-</w:t>
      </w:r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>количество</w:t>
      </w:r>
      <w:proofErr w:type="gramEnd"/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муниципальных образований в Камчатском крае, соотве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>т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>ствующих критерию отбора</w:t>
      </w:r>
      <w:r w:rsidR="00FE7C5A" w:rsidRPr="00967807">
        <w:rPr>
          <w:rFonts w:ascii="Times New Roman" w:hAnsi="Times New Roman" w:cs="Times New Roman"/>
          <w:sz w:val="28"/>
          <w:szCs w:val="28"/>
        </w:rPr>
        <w:t>.</w:t>
      </w:r>
    </w:p>
    <w:p w:rsidR="0068248B" w:rsidRPr="00967807" w:rsidRDefault="00FE7C5A" w:rsidP="00FE7C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4. В случаях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неисполнения условий, установленных частью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3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настоящего</w:t>
      </w:r>
    </w:p>
    <w:p w:rsidR="0068248B" w:rsidRPr="00967807" w:rsidRDefault="0068248B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приложения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предоставление субсидий может быть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приостановлено (сокращ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но)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в соответствии с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частью 5 статьи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136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Бюджетного кодекса Российской Ф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дерации.</w:t>
      </w:r>
    </w:p>
    <w:p w:rsidR="0068248B" w:rsidRPr="00967807" w:rsidRDefault="00FE7C5A" w:rsidP="00FE7C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5. Контроль за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 xml:space="preserve">исполнением условий, установленных </w:t>
      </w:r>
      <w:r w:rsidR="00967807" w:rsidRPr="00967807">
        <w:rPr>
          <w:rFonts w:ascii="Times New Roman" w:eastAsia="TimesNewRomanPSMT" w:hAnsi="Times New Roman" w:cs="Times New Roman"/>
          <w:sz w:val="28"/>
          <w:szCs w:val="28"/>
        </w:rPr>
        <w:t xml:space="preserve">пунктом 3 части </w:t>
      </w:r>
      <w:r w:rsidR="00967807" w:rsidRPr="00967807">
        <w:rPr>
          <w:rFonts w:ascii="Times New Roman" w:eastAsia="TimesNewRomanPSMT" w:hAnsi="Times New Roman" w:cs="Times New Roman"/>
          <w:sz w:val="28"/>
          <w:szCs w:val="28"/>
          <w:lang w:val="en-US"/>
        </w:rPr>
        <w:t>I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настоящего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приложения, и целевым использованием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органами местного сам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управления</w:t>
      </w:r>
    </w:p>
    <w:p w:rsidR="0068248B" w:rsidRPr="00967807" w:rsidRDefault="00FE7C5A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униципальных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образований в Камчатском крае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предоставленных субсидий</w:t>
      </w:r>
    </w:p>
    <w:p w:rsidR="0068248B" w:rsidRPr="00967807" w:rsidRDefault="00FE7C5A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О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существляется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Минспецпрограмм Камчатского края.</w:t>
      </w:r>
    </w:p>
    <w:p w:rsidR="0068248B" w:rsidRPr="00967807" w:rsidRDefault="00FE7C5A" w:rsidP="00FE7C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6. Субсидии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неиспользованные в текущем финансовом году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подлежат</w:t>
      </w:r>
    </w:p>
    <w:p w:rsidR="0068248B" w:rsidRPr="00967807" w:rsidRDefault="0068248B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возврату в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краевой бюджет. В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случае, если неиспользованный остаток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субсидии</w:t>
      </w:r>
    </w:p>
    <w:p w:rsidR="0068248B" w:rsidRPr="00967807" w:rsidRDefault="0068248B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не перечислен в краевой бюджет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указанные средства подлежат взысканию в</w:t>
      </w:r>
    </w:p>
    <w:p w:rsidR="0068248B" w:rsidRPr="00967807" w:rsidRDefault="0068248B" w:rsidP="00682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>порядке</w:t>
      </w:r>
      <w:r w:rsidR="00FE7C5A" w:rsidRPr="0096780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установленном Министерством финансов Камчатского края.</w:t>
      </w:r>
    </w:p>
    <w:p w:rsidR="00750222" w:rsidRPr="00967807" w:rsidRDefault="00FE7C5A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7. Субсидии, использованные не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по целевому назначению, подлежат во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з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врату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органами местного самоуправления муниципальных образований в Ка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чатском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крае на лицевой счет Минспецпрограмм Камчатского края в течение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30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дней со дня получения уведомления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Минспецпрограмм Камчатского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края. Минспецпрограмм Камчатского края направляют указанное уведомление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орг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нам местного самоуправления муниципальных образований в Камчатском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крае в течение 30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68248B" w:rsidRPr="00967807">
        <w:rPr>
          <w:rFonts w:ascii="Times New Roman" w:eastAsia="TimesNewRomanPSMT" w:hAnsi="Times New Roman" w:cs="Times New Roman"/>
          <w:sz w:val="28"/>
          <w:szCs w:val="28"/>
        </w:rPr>
        <w:t>дней с момента установления факта нецелевого использования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субсидии.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  <w:lang w:val="en-US"/>
        </w:rPr>
        <w:t>II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.</w:t>
      </w:r>
      <w:r w:rsidRPr="00967807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" w:history="1">
        <w:r w:rsidRPr="0096780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96780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субсидии </w:t>
      </w:r>
      <w:r w:rsidRPr="00967807">
        <w:rPr>
          <w:rFonts w:ascii="Times New Roman" w:hAnsi="Times New Roman" w:cs="Times New Roman"/>
          <w:sz w:val="28"/>
          <w:szCs w:val="28"/>
        </w:rPr>
        <w:t>казачьим обществам</w:t>
      </w:r>
      <w:r w:rsidR="00EC7320">
        <w:rPr>
          <w:rFonts w:ascii="Times New Roman" w:hAnsi="Times New Roman" w:cs="Times New Roman"/>
          <w:sz w:val="28"/>
          <w:szCs w:val="28"/>
        </w:rPr>
        <w:t>,</w:t>
      </w:r>
      <w:r w:rsidRPr="00967807">
        <w:rPr>
          <w:rFonts w:ascii="Times New Roman" w:hAnsi="Times New Roman" w:cs="Times New Roman"/>
          <w:sz w:val="28"/>
          <w:szCs w:val="28"/>
        </w:rPr>
        <w:t xml:space="preserve"> зарегистрирова</w:t>
      </w:r>
      <w:r w:rsidRPr="00967807">
        <w:rPr>
          <w:rFonts w:ascii="Times New Roman" w:hAnsi="Times New Roman" w:cs="Times New Roman"/>
          <w:sz w:val="28"/>
          <w:szCs w:val="28"/>
        </w:rPr>
        <w:t>н</w:t>
      </w:r>
      <w:r w:rsidRPr="00967807">
        <w:rPr>
          <w:rFonts w:ascii="Times New Roman" w:hAnsi="Times New Roman" w:cs="Times New Roman"/>
          <w:sz w:val="28"/>
          <w:szCs w:val="28"/>
        </w:rPr>
        <w:t>ным на территории Камчатского края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из краевого бюджета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1. Субсидии </w:t>
      </w:r>
      <w:r w:rsidRPr="00967807">
        <w:rPr>
          <w:rFonts w:ascii="Times New Roman" w:hAnsi="Times New Roman" w:cs="Times New Roman"/>
          <w:sz w:val="28"/>
          <w:szCs w:val="28"/>
        </w:rPr>
        <w:t xml:space="preserve">казачьим </w:t>
      </w:r>
      <w:proofErr w:type="gramStart"/>
      <w:r w:rsidRPr="00967807">
        <w:rPr>
          <w:rFonts w:ascii="Times New Roman" w:hAnsi="Times New Roman" w:cs="Times New Roman"/>
          <w:sz w:val="28"/>
          <w:szCs w:val="28"/>
        </w:rPr>
        <w:t>обществам</w:t>
      </w:r>
      <w:proofErr w:type="gramEnd"/>
      <w:r w:rsidRPr="00967807">
        <w:rPr>
          <w:rFonts w:ascii="Times New Roman" w:hAnsi="Times New Roman" w:cs="Times New Roman"/>
          <w:sz w:val="28"/>
          <w:szCs w:val="28"/>
        </w:rPr>
        <w:t xml:space="preserve"> зарегистрированным на территории Камчатского края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(далее – казачьи общества) из краевого бюджета предоста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ляются в целях софинансирования мероприятий Подпрограммы 5 и обеспеч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ния их реализации </w:t>
      </w:r>
      <w:r w:rsidRPr="00967807">
        <w:rPr>
          <w:rFonts w:ascii="Times New Roman" w:hAnsi="Times New Roman" w:cs="Times New Roman"/>
          <w:sz w:val="28"/>
          <w:szCs w:val="28"/>
        </w:rPr>
        <w:t>казачьими обществами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2. Критерием отбора </w:t>
      </w:r>
      <w:r w:rsidRPr="00967807">
        <w:rPr>
          <w:rFonts w:ascii="Times New Roman" w:hAnsi="Times New Roman" w:cs="Times New Roman"/>
          <w:sz w:val="28"/>
          <w:szCs w:val="28"/>
        </w:rPr>
        <w:t xml:space="preserve">казачьих обществ 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для предоставления субсидий я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ляется: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1) </w:t>
      </w:r>
      <w:r w:rsidRPr="00967807">
        <w:rPr>
          <w:rFonts w:ascii="Times New Roman" w:hAnsi="Times New Roman" w:cs="Times New Roman"/>
          <w:sz w:val="28"/>
          <w:szCs w:val="28"/>
        </w:rPr>
        <w:t>внесение казачьего общества в государственный реестр казачьих о</w:t>
      </w:r>
      <w:r w:rsidRPr="00967807">
        <w:rPr>
          <w:rFonts w:ascii="Times New Roman" w:hAnsi="Times New Roman" w:cs="Times New Roman"/>
          <w:sz w:val="28"/>
          <w:szCs w:val="28"/>
        </w:rPr>
        <w:t>б</w:t>
      </w:r>
      <w:r w:rsidRPr="00967807">
        <w:rPr>
          <w:rFonts w:ascii="Times New Roman" w:hAnsi="Times New Roman" w:cs="Times New Roman"/>
          <w:sz w:val="28"/>
          <w:szCs w:val="28"/>
        </w:rPr>
        <w:t>ществ в Российской Федерации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2) </w:t>
      </w:r>
      <w:proofErr w:type="spellStart"/>
      <w:r w:rsidRPr="00967807">
        <w:rPr>
          <w:rFonts w:ascii="Times New Roman" w:eastAsia="TimesNewRomanPSMT" w:hAnsi="Times New Roman" w:cs="Times New Roman"/>
          <w:sz w:val="28"/>
          <w:szCs w:val="28"/>
        </w:rPr>
        <w:t>софинансирование</w:t>
      </w:r>
      <w:proofErr w:type="spellEnd"/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подпрограммных мероприятий за счет средств </w:t>
      </w:r>
      <w:r w:rsidRPr="00967807">
        <w:rPr>
          <w:rFonts w:ascii="Times New Roman" w:hAnsi="Times New Roman" w:cs="Times New Roman"/>
          <w:sz w:val="28"/>
          <w:szCs w:val="28"/>
        </w:rPr>
        <w:t>каз</w:t>
      </w:r>
      <w:r w:rsidRPr="00967807">
        <w:rPr>
          <w:rFonts w:ascii="Times New Roman" w:hAnsi="Times New Roman" w:cs="Times New Roman"/>
          <w:sz w:val="28"/>
          <w:szCs w:val="28"/>
        </w:rPr>
        <w:t>а</w:t>
      </w:r>
      <w:r w:rsidRPr="00967807">
        <w:rPr>
          <w:rFonts w:ascii="Times New Roman" w:hAnsi="Times New Roman" w:cs="Times New Roman"/>
          <w:sz w:val="28"/>
          <w:szCs w:val="28"/>
        </w:rPr>
        <w:t>чь</w:t>
      </w:r>
      <w:r w:rsidR="000A3950" w:rsidRPr="00967807">
        <w:rPr>
          <w:rFonts w:ascii="Times New Roman" w:hAnsi="Times New Roman" w:cs="Times New Roman"/>
          <w:sz w:val="28"/>
          <w:szCs w:val="28"/>
        </w:rPr>
        <w:t>его</w:t>
      </w:r>
      <w:r w:rsidRPr="00967807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в размере не менее </w:t>
      </w:r>
      <w:r w:rsidR="000A3950" w:rsidRPr="00967807">
        <w:rPr>
          <w:rFonts w:ascii="Times New Roman" w:eastAsia="TimesNewRomanPSMT" w:hAnsi="Times New Roman" w:cs="Times New Roman"/>
          <w:sz w:val="28"/>
          <w:szCs w:val="28"/>
        </w:rPr>
        <w:t>10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%.</w:t>
      </w:r>
    </w:p>
    <w:p w:rsidR="000A3950" w:rsidRPr="00967807" w:rsidRDefault="000A3950" w:rsidP="000A3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          3. Предоставление субсидии осуществляется при выполнении </w:t>
      </w:r>
      <w:r w:rsidRPr="00967807">
        <w:rPr>
          <w:rFonts w:ascii="Times New Roman" w:hAnsi="Times New Roman" w:cs="Times New Roman"/>
          <w:sz w:val="28"/>
          <w:szCs w:val="28"/>
        </w:rPr>
        <w:t>казачьими обществами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следующих условий:</w:t>
      </w:r>
    </w:p>
    <w:p w:rsidR="00996BE9" w:rsidRPr="00967807" w:rsidRDefault="00996BE9" w:rsidP="00996BE9">
      <w:pPr>
        <w:pStyle w:val="Default"/>
        <w:tabs>
          <w:tab w:val="left" w:pos="709"/>
        </w:tabs>
        <w:spacing w:line="276" w:lineRule="auto"/>
        <w:contextualSpacing/>
        <w:jc w:val="both"/>
        <w:rPr>
          <w:color w:val="auto"/>
          <w:sz w:val="28"/>
          <w:szCs w:val="28"/>
        </w:rPr>
      </w:pPr>
      <w:r w:rsidRPr="00967807">
        <w:rPr>
          <w:rFonts w:eastAsia="TimesNewRomanPSMT"/>
          <w:color w:val="auto"/>
          <w:sz w:val="28"/>
          <w:szCs w:val="28"/>
        </w:rPr>
        <w:t xml:space="preserve">          </w:t>
      </w:r>
      <w:r w:rsidR="009D54DE" w:rsidRPr="00967807">
        <w:rPr>
          <w:rFonts w:eastAsia="TimesNewRomanPSMT"/>
          <w:color w:val="auto"/>
          <w:sz w:val="28"/>
          <w:szCs w:val="28"/>
        </w:rPr>
        <w:t>1)</w:t>
      </w:r>
      <w:r w:rsidR="009D54DE" w:rsidRPr="00967807">
        <w:rPr>
          <w:color w:val="auto"/>
          <w:sz w:val="28"/>
          <w:szCs w:val="28"/>
        </w:rPr>
        <w:t xml:space="preserve"> предоставление в Минспецпрограмм Камчатского края заявки по фо</w:t>
      </w:r>
      <w:r w:rsidR="009D54DE" w:rsidRPr="00967807">
        <w:rPr>
          <w:color w:val="auto"/>
          <w:sz w:val="28"/>
          <w:szCs w:val="28"/>
        </w:rPr>
        <w:t>р</w:t>
      </w:r>
      <w:r w:rsidR="009D54DE" w:rsidRPr="00967807">
        <w:rPr>
          <w:color w:val="auto"/>
          <w:sz w:val="28"/>
          <w:szCs w:val="28"/>
        </w:rPr>
        <w:t>ме и порядке, утвержденными Минспецпрограмм Камчатского края</w:t>
      </w:r>
      <w:r w:rsidRPr="00967807">
        <w:rPr>
          <w:color w:val="auto"/>
          <w:sz w:val="28"/>
          <w:szCs w:val="28"/>
        </w:rPr>
        <w:t xml:space="preserve"> с прилож</w:t>
      </w:r>
      <w:r w:rsidRPr="00967807">
        <w:rPr>
          <w:color w:val="auto"/>
          <w:sz w:val="28"/>
          <w:szCs w:val="28"/>
        </w:rPr>
        <w:t>е</w:t>
      </w:r>
      <w:r w:rsidRPr="00967807">
        <w:rPr>
          <w:color w:val="auto"/>
          <w:sz w:val="28"/>
          <w:szCs w:val="28"/>
        </w:rPr>
        <w:t>нием копии с одновременным предоставлением оригиналов для сверки и зав</w:t>
      </w:r>
      <w:r w:rsidRPr="00967807">
        <w:rPr>
          <w:color w:val="auto"/>
          <w:sz w:val="28"/>
          <w:szCs w:val="28"/>
        </w:rPr>
        <w:t>е</w:t>
      </w:r>
      <w:r w:rsidRPr="00967807">
        <w:rPr>
          <w:color w:val="auto"/>
          <w:sz w:val="28"/>
          <w:szCs w:val="28"/>
        </w:rPr>
        <w:t xml:space="preserve">рения следующих документов: </w:t>
      </w:r>
    </w:p>
    <w:p w:rsidR="00996BE9" w:rsidRPr="00967807" w:rsidRDefault="00996BE9" w:rsidP="00996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67807">
        <w:rPr>
          <w:rFonts w:ascii="Times New Roman" w:hAnsi="Times New Roman"/>
          <w:sz w:val="28"/>
          <w:szCs w:val="28"/>
        </w:rPr>
        <w:t>- выписки из Единого государственного реестра юридических лиц;</w:t>
      </w:r>
    </w:p>
    <w:p w:rsidR="00D80E75" w:rsidRPr="00967807" w:rsidRDefault="00D80E75" w:rsidP="00D80E75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свидетельство о внесение в государственный реестр казачьих обществ в Российской Федерации по форме, определенной приказом Министерства юст</w:t>
      </w:r>
      <w:r w:rsidRPr="00967807">
        <w:rPr>
          <w:rFonts w:ascii="Times New Roman" w:hAnsi="Times New Roman" w:cs="Times New Roman"/>
          <w:sz w:val="28"/>
          <w:szCs w:val="28"/>
        </w:rPr>
        <w:t>и</w:t>
      </w:r>
      <w:r w:rsidRPr="00967807">
        <w:rPr>
          <w:rFonts w:ascii="Times New Roman" w:hAnsi="Times New Roman" w:cs="Times New Roman"/>
          <w:sz w:val="28"/>
          <w:szCs w:val="28"/>
        </w:rPr>
        <w:t>ции Российской Федерации от 13.10.2011 № 355;</w:t>
      </w:r>
    </w:p>
    <w:p w:rsidR="00996BE9" w:rsidRPr="00967807" w:rsidRDefault="00996BE9" w:rsidP="00D80E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7807">
        <w:rPr>
          <w:rFonts w:ascii="Times New Roman" w:hAnsi="Times New Roman"/>
          <w:sz w:val="28"/>
          <w:szCs w:val="28"/>
        </w:rPr>
        <w:t>- учредительных документов, а также всех действующих изменений и д</w:t>
      </w:r>
      <w:r w:rsidRPr="00967807">
        <w:rPr>
          <w:rFonts w:ascii="Times New Roman" w:hAnsi="Times New Roman"/>
          <w:sz w:val="28"/>
          <w:szCs w:val="28"/>
        </w:rPr>
        <w:t>о</w:t>
      </w:r>
      <w:r w:rsidRPr="00967807">
        <w:rPr>
          <w:rFonts w:ascii="Times New Roman" w:hAnsi="Times New Roman"/>
          <w:sz w:val="28"/>
          <w:szCs w:val="28"/>
        </w:rPr>
        <w:t>полнений к ним;</w:t>
      </w:r>
    </w:p>
    <w:p w:rsidR="00996BE9" w:rsidRPr="00967807" w:rsidRDefault="00996BE9" w:rsidP="00996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67807">
        <w:rPr>
          <w:rFonts w:ascii="Times New Roman" w:hAnsi="Times New Roman"/>
          <w:sz w:val="28"/>
          <w:szCs w:val="28"/>
        </w:rPr>
        <w:t xml:space="preserve">- письмо-уведомление о том, что на дату подачи заявки </w:t>
      </w:r>
      <w:r w:rsidRPr="00967807">
        <w:rPr>
          <w:rFonts w:ascii="Times New Roman" w:hAnsi="Times New Roman" w:cs="Times New Roman"/>
          <w:sz w:val="28"/>
          <w:szCs w:val="28"/>
        </w:rPr>
        <w:t>казачье общество</w:t>
      </w:r>
      <w:r w:rsidRPr="00967807">
        <w:rPr>
          <w:rFonts w:ascii="Times New Roman" w:hAnsi="Times New Roman"/>
          <w:sz w:val="28"/>
          <w:szCs w:val="28"/>
        </w:rPr>
        <w:t xml:space="preserve"> не находится в процессе ликвидации или реорганизации, а также об отсутствии действующего решения уполномоченного органа (органа юстиции, прокурат</w:t>
      </w:r>
      <w:r w:rsidRPr="00967807">
        <w:rPr>
          <w:rFonts w:ascii="Times New Roman" w:hAnsi="Times New Roman"/>
          <w:sz w:val="28"/>
          <w:szCs w:val="28"/>
        </w:rPr>
        <w:t>у</w:t>
      </w:r>
      <w:r w:rsidRPr="00967807">
        <w:rPr>
          <w:rFonts w:ascii="Times New Roman" w:hAnsi="Times New Roman"/>
          <w:sz w:val="28"/>
          <w:szCs w:val="28"/>
        </w:rPr>
        <w:t xml:space="preserve">ры, суда и др.) о приостановлении деятельности </w:t>
      </w:r>
      <w:r w:rsidRPr="00967807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967807">
        <w:rPr>
          <w:rFonts w:ascii="Times New Roman" w:hAnsi="Times New Roman"/>
          <w:sz w:val="28"/>
          <w:szCs w:val="28"/>
        </w:rPr>
        <w:t xml:space="preserve"> на момент подачи заявки; </w:t>
      </w:r>
    </w:p>
    <w:p w:rsidR="00996BE9" w:rsidRPr="00967807" w:rsidRDefault="00996BE9" w:rsidP="00996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67807">
        <w:rPr>
          <w:rFonts w:ascii="Times New Roman" w:hAnsi="Times New Roman"/>
          <w:sz w:val="28"/>
          <w:szCs w:val="28"/>
        </w:rPr>
        <w:t xml:space="preserve">- документы, подтверждающих полномочия лиц, подписывающих заявку (для атамана </w:t>
      </w:r>
      <w:r w:rsidRPr="00967807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967807">
        <w:rPr>
          <w:rFonts w:ascii="Times New Roman" w:hAnsi="Times New Roman"/>
          <w:sz w:val="28"/>
          <w:szCs w:val="28"/>
        </w:rPr>
        <w:t xml:space="preserve"> </w:t>
      </w:r>
      <w:r w:rsidR="00D80E75" w:rsidRPr="00967807">
        <w:rPr>
          <w:rFonts w:ascii="Times New Roman" w:hAnsi="Times New Roman"/>
          <w:sz w:val="28"/>
          <w:szCs w:val="28"/>
        </w:rPr>
        <w:t>–</w:t>
      </w:r>
      <w:r w:rsidRPr="00967807">
        <w:rPr>
          <w:rFonts w:ascii="Times New Roman" w:hAnsi="Times New Roman"/>
          <w:sz w:val="28"/>
          <w:szCs w:val="28"/>
        </w:rPr>
        <w:t xml:space="preserve"> </w:t>
      </w:r>
      <w:r w:rsidR="00D80E75" w:rsidRPr="00967807">
        <w:rPr>
          <w:rFonts w:ascii="Times New Roman" w:hAnsi="Times New Roman"/>
          <w:sz w:val="28"/>
          <w:szCs w:val="28"/>
        </w:rPr>
        <w:t xml:space="preserve">протокол круга </w:t>
      </w:r>
      <w:r w:rsidRPr="00967807">
        <w:rPr>
          <w:rFonts w:ascii="Times New Roman" w:hAnsi="Times New Roman"/>
          <w:sz w:val="28"/>
          <w:szCs w:val="28"/>
        </w:rPr>
        <w:t xml:space="preserve">об избрании физического лица </w:t>
      </w:r>
      <w:r w:rsidR="00D80E75" w:rsidRPr="00967807">
        <w:rPr>
          <w:rFonts w:ascii="Times New Roman" w:hAnsi="Times New Roman"/>
          <w:sz w:val="28"/>
          <w:szCs w:val="28"/>
        </w:rPr>
        <w:t xml:space="preserve">атаманом </w:t>
      </w:r>
      <w:r w:rsidR="00D80E75" w:rsidRPr="00967807">
        <w:rPr>
          <w:rFonts w:ascii="Times New Roman" w:hAnsi="Times New Roman" w:cs="Times New Roman"/>
          <w:sz w:val="28"/>
          <w:szCs w:val="28"/>
        </w:rPr>
        <w:t>казачьего общества</w:t>
      </w:r>
      <w:r w:rsidRPr="00967807">
        <w:rPr>
          <w:rFonts w:ascii="Times New Roman" w:hAnsi="Times New Roman"/>
          <w:sz w:val="28"/>
          <w:szCs w:val="28"/>
        </w:rPr>
        <w:t xml:space="preserve">, в соответствии с которым такое физическое лицо обладает правом действовать от имени заявителя без доверенности; для лица, осуществляющего ведение бухгалтерского учета в </w:t>
      </w:r>
      <w:r w:rsidR="00D80E75" w:rsidRPr="00967807">
        <w:rPr>
          <w:rFonts w:ascii="Times New Roman" w:hAnsi="Times New Roman" w:cs="Times New Roman"/>
          <w:sz w:val="28"/>
          <w:szCs w:val="28"/>
        </w:rPr>
        <w:t>казачьем обществе</w:t>
      </w:r>
      <w:r w:rsidRPr="00967807">
        <w:rPr>
          <w:rFonts w:ascii="Times New Roman" w:hAnsi="Times New Roman"/>
          <w:sz w:val="28"/>
          <w:szCs w:val="28"/>
        </w:rPr>
        <w:t xml:space="preserve">, - </w:t>
      </w:r>
      <w:r w:rsidR="00D80E75" w:rsidRPr="00967807">
        <w:rPr>
          <w:rFonts w:ascii="Times New Roman" w:hAnsi="Times New Roman"/>
          <w:sz w:val="28"/>
          <w:szCs w:val="28"/>
        </w:rPr>
        <w:t>приказ</w:t>
      </w:r>
      <w:r w:rsidRPr="00967807">
        <w:rPr>
          <w:rFonts w:ascii="Times New Roman" w:hAnsi="Times New Roman"/>
          <w:sz w:val="28"/>
          <w:szCs w:val="28"/>
        </w:rPr>
        <w:t xml:space="preserve"> о приеме на работу либо копия договора на оказание услуг по ведению бухгалтерского учета);</w:t>
      </w:r>
    </w:p>
    <w:p w:rsidR="00996BE9" w:rsidRPr="00967807" w:rsidRDefault="00996BE9" w:rsidP="00996B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67807">
        <w:rPr>
          <w:rFonts w:ascii="Times New Roman" w:hAnsi="Times New Roman"/>
          <w:sz w:val="28"/>
          <w:szCs w:val="28"/>
        </w:rPr>
        <w:t xml:space="preserve">- электронный носитель (любого вида) с электронной копией заявки (файл </w:t>
      </w:r>
      <w:proofErr w:type="spellStart"/>
      <w:r w:rsidRPr="00967807">
        <w:rPr>
          <w:rFonts w:ascii="Times New Roman" w:hAnsi="Times New Roman"/>
          <w:sz w:val="28"/>
          <w:szCs w:val="28"/>
        </w:rPr>
        <w:t>word</w:t>
      </w:r>
      <w:proofErr w:type="spellEnd"/>
      <w:r w:rsidRPr="0096780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7807">
        <w:rPr>
          <w:rFonts w:ascii="Times New Roman" w:hAnsi="Times New Roman"/>
          <w:sz w:val="28"/>
          <w:szCs w:val="28"/>
        </w:rPr>
        <w:t>excel</w:t>
      </w:r>
      <w:proofErr w:type="spellEnd"/>
      <w:r w:rsidRPr="00967807">
        <w:rPr>
          <w:rFonts w:ascii="Times New Roman" w:hAnsi="Times New Roman"/>
          <w:sz w:val="28"/>
          <w:szCs w:val="28"/>
        </w:rPr>
        <w:t>);</w:t>
      </w:r>
    </w:p>
    <w:p w:rsidR="00996BE9" w:rsidRPr="00967807" w:rsidRDefault="00996BE9" w:rsidP="00996BE9">
      <w:pPr>
        <w:pStyle w:val="Default"/>
        <w:spacing w:line="276" w:lineRule="auto"/>
        <w:ind w:firstLine="708"/>
        <w:contextualSpacing/>
        <w:jc w:val="both"/>
        <w:rPr>
          <w:color w:val="auto"/>
          <w:sz w:val="28"/>
          <w:szCs w:val="28"/>
        </w:rPr>
      </w:pPr>
      <w:r w:rsidRPr="00967807">
        <w:rPr>
          <w:color w:val="auto"/>
          <w:sz w:val="28"/>
          <w:szCs w:val="28"/>
        </w:rPr>
        <w:t xml:space="preserve">- </w:t>
      </w:r>
      <w:r w:rsidR="00D80E75" w:rsidRPr="00967807">
        <w:rPr>
          <w:color w:val="auto"/>
          <w:sz w:val="28"/>
          <w:szCs w:val="28"/>
        </w:rPr>
        <w:t>сопроводительное письмо</w:t>
      </w:r>
      <w:r w:rsidRPr="00967807">
        <w:rPr>
          <w:color w:val="auto"/>
          <w:sz w:val="28"/>
          <w:szCs w:val="28"/>
        </w:rPr>
        <w:t>, содержащ</w:t>
      </w:r>
      <w:r w:rsidR="00D80E75" w:rsidRPr="00967807">
        <w:rPr>
          <w:color w:val="auto"/>
          <w:sz w:val="28"/>
          <w:szCs w:val="28"/>
        </w:rPr>
        <w:t>ее</w:t>
      </w:r>
      <w:r w:rsidRPr="00967807">
        <w:rPr>
          <w:color w:val="auto"/>
          <w:sz w:val="28"/>
          <w:szCs w:val="28"/>
        </w:rPr>
        <w:t xml:space="preserve"> наименование всех прилагаемых документов</w:t>
      </w:r>
      <w:r w:rsidR="00D80E75" w:rsidRPr="00967807">
        <w:rPr>
          <w:color w:val="auto"/>
          <w:sz w:val="28"/>
          <w:szCs w:val="28"/>
        </w:rPr>
        <w:t>, в двух экземплярах</w:t>
      </w:r>
      <w:r w:rsidRPr="00967807">
        <w:rPr>
          <w:color w:val="auto"/>
          <w:sz w:val="28"/>
          <w:szCs w:val="28"/>
        </w:rPr>
        <w:t>.</w:t>
      </w:r>
    </w:p>
    <w:p w:rsidR="000A3950" w:rsidRPr="00967807" w:rsidRDefault="000A3950" w:rsidP="000A3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D80E75" w:rsidRPr="00967807"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) наличие средств </w:t>
      </w:r>
      <w:r w:rsidRPr="00967807">
        <w:rPr>
          <w:rFonts w:ascii="Times New Roman" w:hAnsi="Times New Roman" w:cs="Times New Roman"/>
          <w:sz w:val="28"/>
          <w:szCs w:val="28"/>
        </w:rPr>
        <w:t>казачьих обществ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на </w:t>
      </w:r>
      <w:proofErr w:type="spellStart"/>
      <w:r w:rsidRPr="00967807">
        <w:rPr>
          <w:rFonts w:ascii="Times New Roman" w:eastAsia="TimesNewRomanPSMT" w:hAnsi="Times New Roman" w:cs="Times New Roman"/>
          <w:sz w:val="28"/>
          <w:szCs w:val="28"/>
        </w:rPr>
        <w:t>софинансирование</w:t>
      </w:r>
      <w:proofErr w:type="spellEnd"/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мероприятий Подпрограммы 5;</w:t>
      </w:r>
    </w:p>
    <w:p w:rsidR="000A3950" w:rsidRPr="00967807" w:rsidRDefault="000A3950" w:rsidP="000A3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D80E75" w:rsidRPr="00967807">
        <w:rPr>
          <w:rFonts w:ascii="Times New Roman" w:eastAsia="TimesNewRomanPSMT" w:hAnsi="Times New Roman" w:cs="Times New Roman"/>
          <w:sz w:val="28"/>
          <w:szCs w:val="28"/>
        </w:rPr>
        <w:t>3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) целевое использование </w:t>
      </w:r>
      <w:r w:rsidRPr="00967807">
        <w:rPr>
          <w:rFonts w:ascii="Times New Roman" w:hAnsi="Times New Roman" w:cs="Times New Roman"/>
          <w:sz w:val="28"/>
          <w:szCs w:val="28"/>
        </w:rPr>
        <w:t>казачьими обществами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предоставленных средств;</w:t>
      </w:r>
    </w:p>
    <w:p w:rsidR="000A3950" w:rsidRPr="00967807" w:rsidRDefault="000A3950" w:rsidP="000A39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D80E75" w:rsidRPr="00967807"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) представление </w:t>
      </w:r>
      <w:r w:rsidRPr="00967807">
        <w:rPr>
          <w:rFonts w:ascii="Times New Roman" w:hAnsi="Times New Roman" w:cs="Times New Roman"/>
          <w:sz w:val="28"/>
          <w:szCs w:val="28"/>
        </w:rPr>
        <w:t>казачьими обществами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в Минспецпрограмм Камчатск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го края отчетов об использовании субсидий по форме и в порядке, утвержде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н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ными Минспецпрограмм Камчатского края;</w:t>
      </w:r>
    </w:p>
    <w:p w:rsidR="000A3950" w:rsidRPr="00967807" w:rsidRDefault="000A3950" w:rsidP="00AC61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="00D80E75" w:rsidRPr="00967807"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) заключение соглашений о предоставлении субсидий между Минспе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ц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программ Камчатского края и </w:t>
      </w:r>
      <w:r w:rsidR="00D57DA5" w:rsidRPr="00967807">
        <w:rPr>
          <w:rFonts w:ascii="Times New Roman" w:hAnsi="Times New Roman" w:cs="Times New Roman"/>
          <w:sz w:val="28"/>
          <w:szCs w:val="28"/>
        </w:rPr>
        <w:t>казачьими обществами</w:t>
      </w:r>
      <w:r w:rsidR="00AC6148" w:rsidRPr="00967807">
        <w:rPr>
          <w:rFonts w:ascii="Times New Roman" w:hAnsi="Times New Roman" w:cs="Times New Roman"/>
          <w:sz w:val="28"/>
          <w:szCs w:val="28"/>
        </w:rPr>
        <w:t xml:space="preserve">, которое в обязательном порядке должно содержать условие </w:t>
      </w:r>
      <w:r w:rsidR="006A27F2" w:rsidRPr="00967807">
        <w:rPr>
          <w:rFonts w:ascii="Times New Roman" w:hAnsi="Times New Roman" w:cs="Times New Roman"/>
          <w:sz w:val="28"/>
          <w:szCs w:val="28"/>
        </w:rPr>
        <w:t>о праве Минспецпрограмм Камчатского края и органов государственного финансового контроля на проведение пров</w:t>
      </w:r>
      <w:r w:rsidR="006A27F2" w:rsidRPr="00967807">
        <w:rPr>
          <w:rFonts w:ascii="Times New Roman" w:hAnsi="Times New Roman" w:cs="Times New Roman"/>
          <w:sz w:val="28"/>
          <w:szCs w:val="28"/>
        </w:rPr>
        <w:t>е</w:t>
      </w:r>
      <w:r w:rsidR="006A27F2" w:rsidRPr="00967807">
        <w:rPr>
          <w:rFonts w:ascii="Times New Roman" w:hAnsi="Times New Roman" w:cs="Times New Roman"/>
          <w:sz w:val="28"/>
          <w:szCs w:val="28"/>
        </w:rPr>
        <w:t>рок соблюдения казачьим обществом усл</w:t>
      </w:r>
      <w:r w:rsidR="00AC6148" w:rsidRPr="00967807">
        <w:rPr>
          <w:rFonts w:ascii="Times New Roman" w:hAnsi="Times New Roman" w:cs="Times New Roman"/>
          <w:sz w:val="28"/>
          <w:szCs w:val="28"/>
        </w:rPr>
        <w:t>овий, установленных соглашением</w:t>
      </w:r>
      <w:r w:rsidR="006A27F2" w:rsidRPr="00967807">
        <w:rPr>
          <w:rFonts w:ascii="Times New Roman" w:hAnsi="Times New Roman" w:cs="Times New Roman"/>
          <w:sz w:val="28"/>
          <w:szCs w:val="28"/>
        </w:rPr>
        <w:t xml:space="preserve"> и запрет приобретения за счет получен</w:t>
      </w:r>
      <w:r w:rsidR="00AC6148" w:rsidRPr="00967807">
        <w:rPr>
          <w:rFonts w:ascii="Times New Roman" w:hAnsi="Times New Roman" w:cs="Times New Roman"/>
          <w:sz w:val="28"/>
          <w:szCs w:val="28"/>
        </w:rPr>
        <w:t>ных средств иностранной валюты</w:t>
      </w:r>
      <w:r w:rsidRPr="0096780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9F7641" w:rsidRPr="00967807" w:rsidRDefault="009F7641" w:rsidP="00996BE9">
      <w:pPr>
        <w:pStyle w:val="Default"/>
        <w:tabs>
          <w:tab w:val="left" w:pos="709"/>
        </w:tabs>
        <w:ind w:firstLine="708"/>
        <w:contextualSpacing/>
        <w:jc w:val="both"/>
        <w:rPr>
          <w:color w:val="auto"/>
          <w:sz w:val="28"/>
          <w:szCs w:val="28"/>
        </w:rPr>
      </w:pPr>
      <w:r w:rsidRPr="00967807">
        <w:rPr>
          <w:color w:val="auto"/>
          <w:sz w:val="28"/>
          <w:szCs w:val="28"/>
        </w:rPr>
        <w:lastRenderedPageBreak/>
        <w:t>6) казачье общество не должна находиться в процессе ликвидации или реорганизации, и ее деятельность не должна быть приостановлена действу</w:t>
      </w:r>
      <w:r w:rsidRPr="00967807">
        <w:rPr>
          <w:color w:val="auto"/>
          <w:sz w:val="28"/>
          <w:szCs w:val="28"/>
        </w:rPr>
        <w:t>ю</w:t>
      </w:r>
      <w:r w:rsidRPr="00967807">
        <w:rPr>
          <w:color w:val="auto"/>
          <w:sz w:val="28"/>
          <w:szCs w:val="28"/>
        </w:rPr>
        <w:t xml:space="preserve">щим решением уполномоченного органа (органа юстиции, прокуратуры, суда и др.); </w:t>
      </w:r>
    </w:p>
    <w:p w:rsidR="009F7641" w:rsidRPr="00967807" w:rsidRDefault="00996BE9" w:rsidP="00996BE9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 w:rsidRPr="00967807">
        <w:rPr>
          <w:color w:val="auto"/>
          <w:sz w:val="28"/>
          <w:szCs w:val="28"/>
        </w:rPr>
        <w:t>7</w:t>
      </w:r>
      <w:r w:rsidR="009F7641" w:rsidRPr="00967807">
        <w:rPr>
          <w:color w:val="auto"/>
          <w:sz w:val="28"/>
          <w:szCs w:val="28"/>
        </w:rPr>
        <w:t xml:space="preserve">) </w:t>
      </w:r>
      <w:r w:rsidRPr="00967807">
        <w:rPr>
          <w:color w:val="auto"/>
          <w:sz w:val="28"/>
          <w:szCs w:val="28"/>
        </w:rPr>
        <w:t>казачье общество</w:t>
      </w:r>
      <w:r w:rsidR="009F7641" w:rsidRPr="00967807">
        <w:rPr>
          <w:color w:val="auto"/>
          <w:sz w:val="28"/>
          <w:szCs w:val="28"/>
        </w:rPr>
        <w:t xml:space="preserve"> не должн</w:t>
      </w:r>
      <w:r w:rsidRPr="00967807">
        <w:rPr>
          <w:color w:val="auto"/>
          <w:sz w:val="28"/>
          <w:szCs w:val="28"/>
        </w:rPr>
        <w:t>о</w:t>
      </w:r>
      <w:r w:rsidR="009F7641" w:rsidRPr="00967807">
        <w:rPr>
          <w:color w:val="auto"/>
          <w:sz w:val="28"/>
          <w:szCs w:val="28"/>
        </w:rPr>
        <w:t xml:space="preserve"> иметь задолженность по уплате налогов, сборов и других обязательных платежей в бюджеты бюджетной системы Ро</w:t>
      </w:r>
      <w:r w:rsidR="009F7641" w:rsidRPr="00967807">
        <w:rPr>
          <w:color w:val="auto"/>
          <w:sz w:val="28"/>
          <w:szCs w:val="28"/>
        </w:rPr>
        <w:t>с</w:t>
      </w:r>
      <w:r w:rsidR="009F7641" w:rsidRPr="00967807">
        <w:rPr>
          <w:color w:val="auto"/>
          <w:sz w:val="28"/>
          <w:szCs w:val="28"/>
        </w:rPr>
        <w:t>сийской Федерации, срок исполнения по которым наступил в соответствии с законодательством Российской Федерации.</w:t>
      </w:r>
    </w:p>
    <w:p w:rsidR="00AC6148" w:rsidRPr="00967807" w:rsidRDefault="00AC6148" w:rsidP="00AC6148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Размер субсидии, предоставляемый из краевого бюджета казачьему о</w:t>
      </w:r>
      <w:r w:rsidRPr="00967807">
        <w:rPr>
          <w:rFonts w:ascii="Times New Roman" w:hAnsi="Times New Roman" w:cs="Times New Roman"/>
          <w:sz w:val="28"/>
          <w:szCs w:val="28"/>
        </w:rPr>
        <w:t>б</w:t>
      </w:r>
      <w:r w:rsidRPr="00967807">
        <w:rPr>
          <w:rFonts w:ascii="Times New Roman" w:hAnsi="Times New Roman" w:cs="Times New Roman"/>
          <w:sz w:val="28"/>
          <w:szCs w:val="28"/>
        </w:rPr>
        <w:t>ществу, определяется по следующей формуле: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67807">
        <w:rPr>
          <w:rFonts w:ascii="Times New Roman" w:hAnsi="Times New Roman" w:cs="Times New Roman"/>
          <w:sz w:val="28"/>
          <w:szCs w:val="28"/>
        </w:rPr>
        <w:t xml:space="preserve"> = С</w:t>
      </w:r>
      <w:r w:rsidRPr="00967807">
        <w:rPr>
          <w:rFonts w:ascii="Times New Roman" w:hAnsi="Times New Roman" w:cs="Times New Roman"/>
          <w:sz w:val="28"/>
          <w:szCs w:val="28"/>
          <w:vertAlign w:val="subscript"/>
        </w:rPr>
        <w:t>О х</w:t>
      </w:r>
      <w:r w:rsidRPr="00967807">
        <w:rPr>
          <w:rFonts w:ascii="Times New Roman" w:hAnsi="Times New Roman" w:cs="Times New Roman"/>
          <w:sz w:val="28"/>
          <w:szCs w:val="28"/>
        </w:rPr>
        <w:t xml:space="preserve">  </w:t>
      </w:r>
      <w:r w:rsidRPr="00967807">
        <w:rPr>
          <w:rFonts w:ascii="Times New Roman" w:hAnsi="Times New Roman" w:cs="Times New Roman"/>
          <w:sz w:val="28"/>
          <w:szCs w:val="28"/>
          <w:u w:val="single"/>
        </w:rPr>
        <w:t xml:space="preserve"> 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u w:val="single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  <w:u w:val="single"/>
          <w:vertAlign w:val="subscript"/>
        </w:rPr>
        <w:t xml:space="preserve">  </w:t>
      </w:r>
      <w:r w:rsidRPr="00967807">
        <w:rPr>
          <w:rFonts w:ascii="Times New Roman" w:hAnsi="Times New Roman" w:cs="Times New Roman"/>
          <w:sz w:val="28"/>
          <w:szCs w:val="28"/>
        </w:rPr>
        <w:t>, где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vertAlign w:val="superscript"/>
        </w:rPr>
      </w:pPr>
      <w:r w:rsidRPr="00967807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Pr="00967807">
        <w:rPr>
          <w:rFonts w:ascii="Times New Roman" w:hAnsi="Times New Roman" w:cs="Times New Roman"/>
          <w:sz w:val="44"/>
          <w:szCs w:val="44"/>
          <w:vertAlign w:val="superscript"/>
        </w:rPr>
        <w:t>∑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44"/>
          <w:szCs w:val="44"/>
          <w:vertAlign w:val="superscript"/>
        </w:rPr>
        <w:t xml:space="preserve"> 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= 1…</w:t>
      </w:r>
      <w:r w:rsidRPr="00967807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С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– размер субсидии, предоставляемой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>-му казачьему обществу;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С</w:t>
      </w:r>
      <w:r w:rsidRPr="00967807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967807">
        <w:rPr>
          <w:rFonts w:ascii="Times New Roman" w:hAnsi="Times New Roman" w:cs="Times New Roman"/>
          <w:sz w:val="28"/>
          <w:szCs w:val="28"/>
        </w:rPr>
        <w:t xml:space="preserve"> – общий объем средств, подлежащий распределению между казачьими обществами предусмотренных на эти цели Минспецпрограмм Камчатского края в рамках соответствующей </w:t>
      </w:r>
      <w:r w:rsidRPr="00967807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Pr="00967807">
        <w:rPr>
          <w:rFonts w:ascii="Times New Roman" w:hAnsi="Times New Roman" w:cs="Times New Roman"/>
          <w:sz w:val="28"/>
          <w:szCs w:val="28"/>
        </w:rPr>
        <w:t xml:space="preserve"> Камчатского края;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П</w:t>
      </w:r>
      <w:proofErr w:type="spellStart"/>
      <w:r w:rsidRPr="009678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 xml:space="preserve"> – потребность </w:t>
      </w:r>
      <w:proofErr w:type="spellStart"/>
      <w:r w:rsidRPr="0096780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67807">
        <w:rPr>
          <w:rFonts w:ascii="Times New Roman" w:hAnsi="Times New Roman" w:cs="Times New Roman"/>
          <w:sz w:val="28"/>
          <w:szCs w:val="28"/>
        </w:rPr>
        <w:t>-го казачьего общества в бюджетных средствах согла</w:t>
      </w:r>
      <w:r w:rsidRPr="00967807">
        <w:rPr>
          <w:rFonts w:ascii="Times New Roman" w:hAnsi="Times New Roman" w:cs="Times New Roman"/>
          <w:sz w:val="28"/>
          <w:szCs w:val="28"/>
        </w:rPr>
        <w:t>с</w:t>
      </w:r>
      <w:r w:rsidRPr="00967807">
        <w:rPr>
          <w:rFonts w:ascii="Times New Roman" w:hAnsi="Times New Roman" w:cs="Times New Roman"/>
          <w:sz w:val="28"/>
          <w:szCs w:val="28"/>
        </w:rPr>
        <w:t xml:space="preserve">но представленной заявке по форме согласно </w:t>
      </w:r>
      <w:hyperlink w:anchor="P108" w:history="1">
        <w:r w:rsidRPr="00967807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967807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Pr="00967807">
        <w:rPr>
          <w:rFonts w:ascii="Times New Roman" w:hAnsi="Times New Roman" w:cs="Times New Roman"/>
          <w:sz w:val="28"/>
          <w:szCs w:val="28"/>
        </w:rPr>
        <w:t>о</w:t>
      </w:r>
      <w:r w:rsidRPr="00967807">
        <w:rPr>
          <w:rFonts w:ascii="Times New Roman" w:hAnsi="Times New Roman" w:cs="Times New Roman"/>
          <w:sz w:val="28"/>
          <w:szCs w:val="28"/>
        </w:rPr>
        <w:t>рядку;</w:t>
      </w:r>
    </w:p>
    <w:p w:rsidR="00AC6148" w:rsidRPr="00967807" w:rsidRDefault="00AC6148" w:rsidP="00AC614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6780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6780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967807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967807">
        <w:rPr>
          <w:rFonts w:ascii="Times New Roman" w:hAnsi="Times New Roman" w:cs="Times New Roman"/>
          <w:sz w:val="28"/>
          <w:szCs w:val="28"/>
        </w:rPr>
        <w:t xml:space="preserve"> казачьих обществ подавших заявки на получение субс</w:t>
      </w:r>
      <w:r w:rsidRPr="00967807">
        <w:rPr>
          <w:rFonts w:ascii="Times New Roman" w:hAnsi="Times New Roman" w:cs="Times New Roman"/>
          <w:sz w:val="28"/>
          <w:szCs w:val="28"/>
        </w:rPr>
        <w:t>и</w:t>
      </w:r>
      <w:r w:rsidRPr="00967807">
        <w:rPr>
          <w:rFonts w:ascii="Times New Roman" w:hAnsi="Times New Roman" w:cs="Times New Roman"/>
          <w:sz w:val="28"/>
          <w:szCs w:val="28"/>
        </w:rPr>
        <w:t>дии;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eastAsia="TimesNewRomanPSMT" w:hAnsi="Times New Roman" w:cs="Times New Roman"/>
          <w:sz w:val="28"/>
          <w:szCs w:val="28"/>
        </w:rPr>
        <w:t xml:space="preserve">          </w:t>
      </w:r>
      <w:r w:rsidRPr="00967807">
        <w:rPr>
          <w:rFonts w:ascii="Times New Roman" w:hAnsi="Times New Roman" w:cs="Times New Roman"/>
          <w:sz w:val="28"/>
          <w:szCs w:val="28"/>
        </w:rPr>
        <w:t>4. Казачье общество имеет право использовать средства субсидии на ф</w:t>
      </w:r>
      <w:r w:rsidRPr="00967807">
        <w:rPr>
          <w:rFonts w:ascii="Times New Roman" w:hAnsi="Times New Roman" w:cs="Times New Roman"/>
          <w:sz w:val="28"/>
          <w:szCs w:val="28"/>
        </w:rPr>
        <w:t>и</w:t>
      </w:r>
      <w:r w:rsidRPr="00967807">
        <w:rPr>
          <w:rFonts w:ascii="Times New Roman" w:hAnsi="Times New Roman" w:cs="Times New Roman"/>
          <w:sz w:val="28"/>
          <w:szCs w:val="28"/>
        </w:rPr>
        <w:t>нансирование следующих видов расходов: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материально-техническое обеспечение уставной деятельности казачьего общества;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 оплата транспортных, командировочных расходов;</w:t>
      </w:r>
    </w:p>
    <w:p w:rsidR="00C6405D" w:rsidRPr="00967807" w:rsidRDefault="00C6405D" w:rsidP="00C640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организация, проведение и участие в мероприятиях, направленных на военно-патриотическое, духовно-нравственное и физическое воспитание каз</w:t>
      </w:r>
      <w:r w:rsidRPr="00967807">
        <w:rPr>
          <w:rFonts w:ascii="Times New Roman" w:hAnsi="Times New Roman" w:cs="Times New Roman"/>
          <w:sz w:val="28"/>
          <w:szCs w:val="28"/>
        </w:rPr>
        <w:t>а</w:t>
      </w:r>
      <w:r w:rsidRPr="00967807">
        <w:rPr>
          <w:rFonts w:ascii="Times New Roman" w:hAnsi="Times New Roman" w:cs="Times New Roman"/>
          <w:sz w:val="28"/>
          <w:szCs w:val="28"/>
        </w:rPr>
        <w:t xml:space="preserve">чьей молодежи, сохранение и развитие казачьей культуры; 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приобретение товаров (услуг) связанных с осуществлением уставной д</w:t>
      </w:r>
      <w:r w:rsidRPr="00967807">
        <w:rPr>
          <w:rFonts w:ascii="Times New Roman" w:hAnsi="Times New Roman" w:cs="Times New Roman"/>
          <w:sz w:val="28"/>
          <w:szCs w:val="28"/>
        </w:rPr>
        <w:t>е</w:t>
      </w:r>
      <w:r w:rsidRPr="00967807">
        <w:rPr>
          <w:rFonts w:ascii="Times New Roman" w:hAnsi="Times New Roman" w:cs="Times New Roman"/>
          <w:sz w:val="28"/>
          <w:szCs w:val="28"/>
        </w:rPr>
        <w:t>ятельности казачьего общества;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- оплата труда работников казачьего общества, работающих по найму, но не более 50 % размера предоставленной субсидии.</w:t>
      </w:r>
    </w:p>
    <w:p w:rsidR="00C6405D" w:rsidRPr="00967807" w:rsidRDefault="00C6405D" w:rsidP="00C6405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Субсидия предоставляется на возмещение расходов, указанных в насто</w:t>
      </w:r>
      <w:r w:rsidRPr="00967807">
        <w:rPr>
          <w:rFonts w:ascii="Times New Roman" w:hAnsi="Times New Roman" w:cs="Times New Roman"/>
          <w:sz w:val="28"/>
          <w:szCs w:val="28"/>
        </w:rPr>
        <w:t>я</w:t>
      </w:r>
      <w:r w:rsidRPr="00967807">
        <w:rPr>
          <w:rFonts w:ascii="Times New Roman" w:hAnsi="Times New Roman" w:cs="Times New Roman"/>
          <w:sz w:val="28"/>
          <w:szCs w:val="28"/>
        </w:rPr>
        <w:t>щем пункте, произведенных в текущем финансовом году.</w:t>
      </w:r>
    </w:p>
    <w:p w:rsidR="00333227" w:rsidRPr="00967807" w:rsidRDefault="00C6405D" w:rsidP="0033322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5. Перечисление субсидии осуществляется на расчетный счет казачьего общества, открытый в кредитной организации, на основании сметы расходов на финансирование мероприятий, указанных в пункте </w:t>
      </w:r>
      <w:r w:rsidR="009D54DE" w:rsidRPr="00967807">
        <w:rPr>
          <w:rFonts w:ascii="Times New Roman" w:hAnsi="Times New Roman" w:cs="Times New Roman"/>
          <w:sz w:val="28"/>
          <w:szCs w:val="28"/>
        </w:rPr>
        <w:t xml:space="preserve">4 части </w:t>
      </w:r>
      <w:r w:rsidR="009D54DE" w:rsidRPr="0096780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7807">
        <w:rPr>
          <w:rFonts w:ascii="Times New Roman" w:hAnsi="Times New Roman" w:cs="Times New Roman"/>
          <w:sz w:val="28"/>
          <w:szCs w:val="28"/>
        </w:rPr>
        <w:t xml:space="preserve"> настоящего пр</w:t>
      </w:r>
      <w:r w:rsidRPr="00967807">
        <w:rPr>
          <w:rFonts w:ascii="Times New Roman" w:hAnsi="Times New Roman" w:cs="Times New Roman"/>
          <w:sz w:val="28"/>
          <w:szCs w:val="28"/>
        </w:rPr>
        <w:t>и</w:t>
      </w:r>
      <w:r w:rsidRPr="00967807">
        <w:rPr>
          <w:rFonts w:ascii="Times New Roman" w:hAnsi="Times New Roman" w:cs="Times New Roman"/>
          <w:sz w:val="28"/>
          <w:szCs w:val="28"/>
        </w:rPr>
        <w:t>ложения.</w:t>
      </w:r>
    </w:p>
    <w:p w:rsidR="00061CAD" w:rsidRPr="00967807" w:rsidRDefault="00333227" w:rsidP="0033322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>6</w:t>
      </w:r>
      <w:r w:rsidR="00061CAD" w:rsidRPr="00967807">
        <w:rPr>
          <w:rFonts w:ascii="Times New Roman" w:hAnsi="Times New Roman" w:cs="Times New Roman"/>
          <w:sz w:val="28"/>
          <w:szCs w:val="28"/>
        </w:rPr>
        <w:t>. Минспецпрограмм Камчатского края и (или) органы государственного финансового контроля осуществляют обязательную проверку соблюдения условий, целей и порядка предоставления субсидий казачьим обществам.</w:t>
      </w:r>
    </w:p>
    <w:p w:rsidR="00061CAD" w:rsidRPr="00967807" w:rsidRDefault="00061CAD" w:rsidP="00333227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</w:t>
      </w:r>
      <w:r w:rsidR="00333227" w:rsidRPr="00967807">
        <w:rPr>
          <w:rFonts w:ascii="Times New Roman" w:hAnsi="Times New Roman" w:cs="Times New Roman"/>
          <w:sz w:val="28"/>
          <w:szCs w:val="28"/>
        </w:rPr>
        <w:t>7</w:t>
      </w:r>
      <w:r w:rsidRPr="00967807">
        <w:rPr>
          <w:rFonts w:ascii="Times New Roman" w:hAnsi="Times New Roman" w:cs="Times New Roman"/>
          <w:sz w:val="28"/>
          <w:szCs w:val="28"/>
        </w:rPr>
        <w:t xml:space="preserve">. Казачьи общества представляют в Минспецпрограмм Камчатского края </w:t>
      </w:r>
      <w:r w:rsidRPr="00967807">
        <w:rPr>
          <w:rFonts w:ascii="Times New Roman" w:hAnsi="Times New Roman" w:cs="Times New Roman"/>
          <w:sz w:val="28"/>
          <w:szCs w:val="28"/>
        </w:rPr>
        <w:lastRenderedPageBreak/>
        <w:t>отчеты об использовании субсидий по форме и порядке, утвержденными Ми</w:t>
      </w:r>
      <w:r w:rsidRPr="00967807">
        <w:rPr>
          <w:rFonts w:ascii="Times New Roman" w:hAnsi="Times New Roman" w:cs="Times New Roman"/>
          <w:sz w:val="28"/>
          <w:szCs w:val="28"/>
        </w:rPr>
        <w:t>н</w:t>
      </w:r>
      <w:r w:rsidRPr="00967807">
        <w:rPr>
          <w:rFonts w:ascii="Times New Roman" w:hAnsi="Times New Roman" w:cs="Times New Roman"/>
          <w:sz w:val="28"/>
          <w:szCs w:val="28"/>
        </w:rPr>
        <w:t>спецпрограмм Камчатского края.</w:t>
      </w:r>
    </w:p>
    <w:p w:rsidR="00061CAD" w:rsidRPr="00967807" w:rsidRDefault="00061CAD" w:rsidP="00061CAD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</w:t>
      </w:r>
      <w:r w:rsidR="00333227" w:rsidRPr="00967807">
        <w:rPr>
          <w:rFonts w:ascii="Times New Roman" w:hAnsi="Times New Roman" w:cs="Times New Roman"/>
          <w:sz w:val="28"/>
          <w:szCs w:val="28"/>
        </w:rPr>
        <w:t>8</w:t>
      </w:r>
      <w:r w:rsidRPr="00967807">
        <w:rPr>
          <w:rFonts w:ascii="Times New Roman" w:hAnsi="Times New Roman" w:cs="Times New Roman"/>
          <w:sz w:val="28"/>
          <w:szCs w:val="28"/>
        </w:rPr>
        <w:t>. В случае нарушения казачьим обществом условий предоставления су</w:t>
      </w:r>
      <w:r w:rsidRPr="00967807">
        <w:rPr>
          <w:rFonts w:ascii="Times New Roman" w:hAnsi="Times New Roman" w:cs="Times New Roman"/>
          <w:sz w:val="28"/>
          <w:szCs w:val="28"/>
        </w:rPr>
        <w:t>б</w:t>
      </w:r>
      <w:r w:rsidRPr="00967807">
        <w:rPr>
          <w:rFonts w:ascii="Times New Roman" w:hAnsi="Times New Roman" w:cs="Times New Roman"/>
          <w:sz w:val="28"/>
          <w:szCs w:val="28"/>
        </w:rPr>
        <w:t>сидии, либо использования субсидии не по целевому назначению казачье общ</w:t>
      </w:r>
      <w:r w:rsidRPr="00967807">
        <w:rPr>
          <w:rFonts w:ascii="Times New Roman" w:hAnsi="Times New Roman" w:cs="Times New Roman"/>
          <w:sz w:val="28"/>
          <w:szCs w:val="28"/>
        </w:rPr>
        <w:t>е</w:t>
      </w:r>
      <w:r w:rsidRPr="00967807">
        <w:rPr>
          <w:rFonts w:ascii="Times New Roman" w:hAnsi="Times New Roman" w:cs="Times New Roman"/>
          <w:sz w:val="28"/>
          <w:szCs w:val="28"/>
        </w:rPr>
        <w:t>ство возвращает полученную субсидию на лицевой счет Минспецпрограмм Камчатского края в течение 30 календарных дней со дня получения уведомл</w:t>
      </w:r>
      <w:r w:rsidRPr="00967807">
        <w:rPr>
          <w:rFonts w:ascii="Times New Roman" w:hAnsi="Times New Roman" w:cs="Times New Roman"/>
          <w:sz w:val="28"/>
          <w:szCs w:val="28"/>
        </w:rPr>
        <w:t>е</w:t>
      </w:r>
      <w:r w:rsidRPr="00967807">
        <w:rPr>
          <w:rFonts w:ascii="Times New Roman" w:hAnsi="Times New Roman" w:cs="Times New Roman"/>
          <w:sz w:val="28"/>
          <w:szCs w:val="28"/>
        </w:rPr>
        <w:t>ния о возврате субсидии.</w:t>
      </w:r>
    </w:p>
    <w:p w:rsidR="00061CAD" w:rsidRPr="00967807" w:rsidRDefault="00061CAD" w:rsidP="00333227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807">
        <w:rPr>
          <w:rFonts w:ascii="Times New Roman" w:hAnsi="Times New Roman" w:cs="Times New Roman"/>
          <w:sz w:val="28"/>
          <w:szCs w:val="28"/>
        </w:rPr>
        <w:t xml:space="preserve">  </w:t>
      </w:r>
      <w:r w:rsidR="00333227" w:rsidRPr="00967807">
        <w:rPr>
          <w:rFonts w:ascii="Times New Roman" w:hAnsi="Times New Roman" w:cs="Times New Roman"/>
          <w:sz w:val="28"/>
          <w:szCs w:val="28"/>
        </w:rPr>
        <w:t>9</w:t>
      </w:r>
      <w:r w:rsidRPr="00967807">
        <w:rPr>
          <w:rFonts w:ascii="Times New Roman" w:hAnsi="Times New Roman" w:cs="Times New Roman"/>
          <w:sz w:val="28"/>
          <w:szCs w:val="28"/>
        </w:rPr>
        <w:t xml:space="preserve">. Уведомление о возврате субсидии в случаях, предусмотренных </w:t>
      </w:r>
      <w:r w:rsidR="00333227" w:rsidRPr="00967807">
        <w:rPr>
          <w:rFonts w:ascii="Times New Roman" w:hAnsi="Times New Roman" w:cs="Times New Roman"/>
          <w:sz w:val="28"/>
          <w:szCs w:val="28"/>
        </w:rPr>
        <w:t>пун</w:t>
      </w:r>
      <w:r w:rsidR="00333227" w:rsidRPr="00967807">
        <w:rPr>
          <w:rFonts w:ascii="Times New Roman" w:hAnsi="Times New Roman" w:cs="Times New Roman"/>
          <w:sz w:val="28"/>
          <w:szCs w:val="28"/>
        </w:rPr>
        <w:t>к</w:t>
      </w:r>
      <w:r w:rsidR="00333227" w:rsidRPr="00967807">
        <w:rPr>
          <w:rFonts w:ascii="Times New Roman" w:hAnsi="Times New Roman" w:cs="Times New Roman"/>
          <w:sz w:val="28"/>
          <w:szCs w:val="28"/>
        </w:rPr>
        <w:t xml:space="preserve">том 8 части </w:t>
      </w:r>
      <w:r w:rsidR="00333227" w:rsidRPr="0096780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33227" w:rsidRPr="00967807">
        <w:rPr>
          <w:rFonts w:ascii="Times New Roman" w:hAnsi="Times New Roman" w:cs="Times New Roman"/>
          <w:sz w:val="28"/>
          <w:szCs w:val="28"/>
        </w:rPr>
        <w:t xml:space="preserve"> </w:t>
      </w:r>
      <w:r w:rsidRPr="00967807">
        <w:rPr>
          <w:rFonts w:ascii="Times New Roman" w:hAnsi="Times New Roman" w:cs="Times New Roman"/>
          <w:sz w:val="28"/>
          <w:szCs w:val="28"/>
        </w:rPr>
        <w:t>настоящего приложения, Минспецпрограмм Камчатского края направляет казачьему обществу в течение 5 рабочих дней со дня выявления с</w:t>
      </w:r>
      <w:r w:rsidRPr="00967807">
        <w:rPr>
          <w:rFonts w:ascii="Times New Roman" w:hAnsi="Times New Roman" w:cs="Times New Roman"/>
          <w:sz w:val="28"/>
          <w:szCs w:val="28"/>
        </w:rPr>
        <w:t>о</w:t>
      </w:r>
      <w:r w:rsidRPr="00967807">
        <w:rPr>
          <w:rFonts w:ascii="Times New Roman" w:hAnsi="Times New Roman" w:cs="Times New Roman"/>
          <w:sz w:val="28"/>
          <w:szCs w:val="28"/>
        </w:rPr>
        <w:t>ответствующих обстоятельств.</w:t>
      </w:r>
    </w:p>
    <w:p w:rsidR="00061CAD" w:rsidRPr="00007357" w:rsidRDefault="00061CAD" w:rsidP="00061CAD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357">
        <w:rPr>
          <w:rFonts w:ascii="Times New Roman" w:hAnsi="Times New Roman" w:cs="Times New Roman"/>
          <w:sz w:val="28"/>
          <w:szCs w:val="28"/>
        </w:rPr>
        <w:t xml:space="preserve">  1</w:t>
      </w:r>
      <w:r w:rsidR="00333227" w:rsidRPr="00007357">
        <w:rPr>
          <w:rFonts w:ascii="Times New Roman" w:hAnsi="Times New Roman" w:cs="Times New Roman"/>
          <w:sz w:val="28"/>
          <w:szCs w:val="28"/>
        </w:rPr>
        <w:t>0</w:t>
      </w:r>
      <w:r w:rsidRPr="00007357">
        <w:rPr>
          <w:rFonts w:ascii="Times New Roman" w:hAnsi="Times New Roman" w:cs="Times New Roman"/>
          <w:sz w:val="28"/>
          <w:szCs w:val="28"/>
        </w:rPr>
        <w:t>. Неиспользованный на 15 декабря текущего финансового года остаток субсидии подлежит возврату в краевой бюджет в соответствии с требованиями, установленными Бюджетным кодексом Российской Федерации и законом о краевом бюджете на текущий финансовый год.</w:t>
      </w:r>
    </w:p>
    <w:p w:rsidR="00061CAD" w:rsidRPr="00967807" w:rsidRDefault="00061CAD" w:rsidP="00061CA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1CAD" w:rsidRPr="00967807" w:rsidSect="00682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AB"/>
    <w:rsid w:val="00007357"/>
    <w:rsid w:val="00061CAD"/>
    <w:rsid w:val="000A3950"/>
    <w:rsid w:val="001B73AB"/>
    <w:rsid w:val="00333227"/>
    <w:rsid w:val="00504D97"/>
    <w:rsid w:val="0068248B"/>
    <w:rsid w:val="006A27F2"/>
    <w:rsid w:val="00750222"/>
    <w:rsid w:val="008274A9"/>
    <w:rsid w:val="00967807"/>
    <w:rsid w:val="00996BE9"/>
    <w:rsid w:val="009D54DE"/>
    <w:rsid w:val="009F7641"/>
    <w:rsid w:val="00AC6148"/>
    <w:rsid w:val="00C6405D"/>
    <w:rsid w:val="00CF721C"/>
    <w:rsid w:val="00D57DA5"/>
    <w:rsid w:val="00D80E75"/>
    <w:rsid w:val="00E06399"/>
    <w:rsid w:val="00EC7320"/>
    <w:rsid w:val="00F678C4"/>
    <w:rsid w:val="00F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61CAD"/>
    <w:pPr>
      <w:ind w:left="720"/>
      <w:contextualSpacing/>
    </w:pPr>
  </w:style>
  <w:style w:type="paragraph" w:customStyle="1" w:styleId="Default">
    <w:name w:val="Default"/>
    <w:rsid w:val="009F76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61CAD"/>
    <w:pPr>
      <w:ind w:left="720"/>
      <w:contextualSpacing/>
    </w:pPr>
  </w:style>
  <w:style w:type="paragraph" w:customStyle="1" w:styleId="Default">
    <w:name w:val="Default"/>
    <w:rsid w:val="009F76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 Николай Викторович</dc:creator>
  <cp:keywords/>
  <dc:description/>
  <cp:lastModifiedBy>Вишневский Евгений Владимирович</cp:lastModifiedBy>
  <cp:revision>9</cp:revision>
  <cp:lastPrinted>2016-05-04T03:44:00Z</cp:lastPrinted>
  <dcterms:created xsi:type="dcterms:W3CDTF">2016-04-15T00:30:00Z</dcterms:created>
  <dcterms:modified xsi:type="dcterms:W3CDTF">2016-05-04T04:14:00Z</dcterms:modified>
</cp:coreProperties>
</file>